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714E8" w:rsidR="008A4715" w:rsidP="32EE6B1F" w:rsidRDefault="32EE6B1F" w14:paraId="364E8136" w14:textId="7A23D841">
      <w:pPr>
        <w:pStyle w:val="Nadpis1"/>
        <w:jc w:val="center"/>
        <w:rPr>
          <w:rFonts w:ascii="Calibri" w:hAnsi="Calibri" w:eastAsia="Calibri" w:cs="Calibri"/>
          <w:color w:val="auto"/>
          <w:sz w:val="40"/>
          <w:szCs w:val="40"/>
        </w:rPr>
      </w:pPr>
      <w:r w:rsidRPr="64B13F00" w:rsidR="4375F054">
        <w:rPr>
          <w:rFonts w:ascii="Calibri" w:hAnsi="Calibri" w:eastAsia="Calibri" w:cs="Calibri"/>
          <w:color w:val="auto"/>
          <w:sz w:val="40"/>
          <w:szCs w:val="40"/>
        </w:rPr>
        <w:t xml:space="preserve">Podmínky </w:t>
      </w:r>
      <w:r w:rsidRPr="64B13F00" w:rsidR="77038B85">
        <w:rPr>
          <w:rFonts w:ascii="Calibri" w:hAnsi="Calibri" w:eastAsia="Calibri" w:cs="Calibri"/>
          <w:color w:val="auto"/>
          <w:sz w:val="40"/>
          <w:szCs w:val="40"/>
        </w:rPr>
        <w:t>příměstských kempů</w:t>
      </w:r>
      <w:r w:rsidRPr="64B13F00" w:rsidR="4375F054">
        <w:rPr>
          <w:rFonts w:ascii="Calibri" w:hAnsi="Calibri" w:eastAsia="Calibri" w:cs="Calibri"/>
          <w:color w:val="auto"/>
          <w:sz w:val="40"/>
          <w:szCs w:val="40"/>
        </w:rPr>
        <w:t xml:space="preserve"> 202</w:t>
      </w:r>
      <w:r w:rsidRPr="64B13F00" w:rsidR="5603A9F1">
        <w:rPr>
          <w:rFonts w:ascii="Calibri" w:hAnsi="Calibri" w:eastAsia="Calibri" w:cs="Calibri"/>
          <w:color w:val="auto"/>
          <w:sz w:val="40"/>
          <w:szCs w:val="40"/>
        </w:rPr>
        <w:t>5</w:t>
      </w:r>
      <w:r w:rsidRPr="64B13F00" w:rsidR="10794908">
        <w:rPr>
          <w:rFonts w:ascii="Calibri" w:hAnsi="Calibri" w:eastAsia="Calibri" w:cs="Calibri"/>
          <w:color w:val="auto"/>
          <w:sz w:val="40"/>
          <w:szCs w:val="40"/>
        </w:rPr>
        <w:t>-</w:t>
      </w:r>
      <w:r w:rsidRPr="64B13F00" w:rsidR="0F792FBE">
        <w:rPr>
          <w:rFonts w:ascii="Calibri" w:hAnsi="Calibri" w:eastAsia="Calibri" w:cs="Calibri"/>
          <w:color w:val="auto"/>
          <w:sz w:val="40"/>
          <w:szCs w:val="40"/>
        </w:rPr>
        <w:t>202</w:t>
      </w:r>
      <w:r w:rsidRPr="64B13F00" w:rsidR="711543E9">
        <w:rPr>
          <w:rFonts w:ascii="Calibri" w:hAnsi="Calibri" w:eastAsia="Calibri" w:cs="Calibri"/>
          <w:color w:val="auto"/>
          <w:sz w:val="40"/>
          <w:szCs w:val="40"/>
        </w:rPr>
        <w:t>6</w:t>
      </w:r>
    </w:p>
    <w:p w:rsidRPr="009714E8" w:rsidR="008A4715" w:rsidRDefault="00903730" w14:paraId="3F9C509B" w14:textId="2E1A0283">
      <w:r w:rsidRPr="009714E8">
        <w:br/>
      </w:r>
    </w:p>
    <w:p w:rsidRPr="009714E8" w:rsidR="008A4715" w:rsidP="32EE6B1F" w:rsidRDefault="32EE6B1F" w14:paraId="366EBFBF" w14:textId="53F457F9">
      <w:r w:rsidRPr="00EF0AC0">
        <w:rPr>
          <w:rFonts w:ascii="Calibri" w:hAnsi="Calibri" w:eastAsia="Calibri" w:cs="Calibri"/>
          <w:b/>
          <w:bCs/>
          <w:sz w:val="24"/>
          <w:szCs w:val="24"/>
        </w:rPr>
        <w:t>Kdo program připravuje:</w:t>
      </w:r>
      <w:r w:rsidRPr="009714E8">
        <w:rPr>
          <w:rFonts w:ascii="Calibri" w:hAnsi="Calibri" w:eastAsia="Calibri" w:cs="Calibri"/>
          <w:sz w:val="24"/>
          <w:szCs w:val="24"/>
        </w:rPr>
        <w:t xml:space="preserve"> </w:t>
      </w:r>
      <w:proofErr w:type="spellStart"/>
      <w:r w:rsidRPr="009714E8">
        <w:rPr>
          <w:rFonts w:ascii="Calibri" w:hAnsi="Calibri" w:eastAsia="Calibri" w:cs="Calibri"/>
          <w:sz w:val="24"/>
          <w:szCs w:val="24"/>
        </w:rPr>
        <w:t>AuHa</w:t>
      </w:r>
      <w:proofErr w:type="spellEnd"/>
      <w:r w:rsidRPr="009714E8">
        <w:rPr>
          <w:rFonts w:ascii="Calibri" w:hAnsi="Calibri" w:eastAsia="Calibri" w:cs="Calibri"/>
          <w:sz w:val="24"/>
          <w:szCs w:val="24"/>
        </w:rPr>
        <w:t xml:space="preserve"> kroužky a tábory z. s.</w:t>
      </w:r>
    </w:p>
    <w:p w:rsidRPr="001E77F4" w:rsidR="008A4715" w:rsidP="32EE6B1F" w:rsidRDefault="32EE6B1F" w14:paraId="1559718E" w14:textId="63CCEDD8">
      <w:pPr>
        <w:rPr>
          <w:sz w:val="24"/>
          <w:szCs w:val="24"/>
        </w:rPr>
      </w:pPr>
      <w:proofErr w:type="spellStart"/>
      <w:r w:rsidRPr="009714E8">
        <w:rPr>
          <w:rFonts w:ascii="Calibri" w:hAnsi="Calibri" w:eastAsia="Calibri" w:cs="Calibri"/>
          <w:sz w:val="24"/>
          <w:szCs w:val="24"/>
        </w:rPr>
        <w:t>AuHa</w:t>
      </w:r>
      <w:proofErr w:type="spellEnd"/>
      <w:r w:rsidRPr="009714E8">
        <w:rPr>
          <w:rFonts w:ascii="Calibri" w:hAnsi="Calibri" w:eastAsia="Calibri" w:cs="Calibri"/>
          <w:sz w:val="24"/>
          <w:szCs w:val="24"/>
        </w:rPr>
        <w:t xml:space="preserve"> kroužky a tábory z. s. zajišťuje prostory, trenéry, nábor dětí a celkově organizuje a pořádá jednotlivé sportovní tréninky i celý sportovní program.</w:t>
      </w:r>
      <w:r w:rsidRPr="009714E8" w:rsidR="00903730">
        <w:br/>
      </w:r>
      <w:r w:rsidRPr="009714E8" w:rsidR="00903730">
        <w:br/>
      </w:r>
      <w:r w:rsidRPr="00EF0AC0">
        <w:rPr>
          <w:rFonts w:ascii="Calibri" w:hAnsi="Calibri" w:eastAsia="Calibri" w:cs="Calibri"/>
          <w:b/>
          <w:bCs/>
          <w:sz w:val="24"/>
          <w:szCs w:val="24"/>
        </w:rPr>
        <w:t>Komu je program určen:</w:t>
      </w:r>
      <w:r w:rsidRPr="009714E8" w:rsidR="00903730">
        <w:br/>
      </w:r>
      <w:r w:rsidRPr="009714E8">
        <w:rPr>
          <w:rFonts w:ascii="Calibri" w:hAnsi="Calibri" w:eastAsia="Calibri" w:cs="Calibri"/>
          <w:sz w:val="24"/>
          <w:szCs w:val="24"/>
        </w:rPr>
        <w:t>Program je určen dětem ve věkové kategorii do 1</w:t>
      </w:r>
      <w:r w:rsidR="009714E8">
        <w:rPr>
          <w:rFonts w:ascii="Calibri" w:hAnsi="Calibri" w:eastAsia="Calibri" w:cs="Calibri"/>
          <w:sz w:val="24"/>
          <w:szCs w:val="24"/>
        </w:rPr>
        <w:t>5</w:t>
      </w:r>
      <w:r w:rsidRPr="009714E8">
        <w:rPr>
          <w:rFonts w:ascii="Calibri" w:hAnsi="Calibri" w:eastAsia="Calibri" w:cs="Calibri"/>
          <w:sz w:val="24"/>
          <w:szCs w:val="24"/>
        </w:rPr>
        <w:t xml:space="preserve"> let. Podmínkou účasti je odpovídající zdravotní stav a přiměřená vyspělost dětí. Rodičům (zákonným zástupcům) doporučujeme před přihlášením konzultaci s dětským lékařem.</w:t>
      </w:r>
    </w:p>
    <w:p w:rsidR="001E77F4" w:rsidP="1A1B9562" w:rsidRDefault="00903730" w14:paraId="12DAC34B" w14:textId="77777777">
      <w:pPr>
        <w:rPr>
          <w:rFonts w:ascii="Calibri" w:hAnsi="Calibri" w:eastAsia="Calibri" w:cs="Calibri"/>
          <w:sz w:val="24"/>
          <w:szCs w:val="24"/>
        </w:rPr>
      </w:pPr>
      <w:r w:rsidRPr="009714E8">
        <w:br/>
      </w:r>
      <w:r w:rsidRPr="00EF0AC0" w:rsidR="32EE6B1F">
        <w:rPr>
          <w:rFonts w:ascii="Calibri" w:hAnsi="Calibri" w:eastAsia="Calibri" w:cs="Calibri"/>
          <w:b/>
          <w:bCs/>
          <w:sz w:val="24"/>
          <w:szCs w:val="24"/>
        </w:rPr>
        <w:t>Kdo za co odpovídá:</w:t>
      </w:r>
      <w:r w:rsidRPr="009714E8">
        <w:br/>
      </w:r>
      <w:proofErr w:type="spellStart"/>
      <w:r w:rsidRPr="009714E8" w:rsidR="32EE6B1F">
        <w:rPr>
          <w:rFonts w:ascii="Calibri" w:hAnsi="Calibri" w:eastAsia="Calibri" w:cs="Calibri"/>
          <w:sz w:val="24"/>
          <w:szCs w:val="24"/>
        </w:rPr>
        <w:t>AuHa</w:t>
      </w:r>
      <w:proofErr w:type="spellEnd"/>
      <w:r w:rsidRPr="009714E8" w:rsidR="32EE6B1F">
        <w:rPr>
          <w:rFonts w:ascii="Calibri" w:hAnsi="Calibri" w:eastAsia="Calibri" w:cs="Calibri"/>
          <w:sz w:val="24"/>
          <w:szCs w:val="24"/>
        </w:rPr>
        <w:t xml:space="preserve"> kroužky a tábory z. s. odpovídá za organizaci programu a jednotlivých cvičen</w:t>
      </w:r>
      <w:r w:rsidR="009714E8">
        <w:rPr>
          <w:rFonts w:ascii="Calibri" w:hAnsi="Calibri" w:eastAsia="Calibri" w:cs="Calibri"/>
          <w:sz w:val="24"/>
          <w:szCs w:val="24"/>
        </w:rPr>
        <w:t>í</w:t>
      </w:r>
      <w:r w:rsidRPr="009714E8" w:rsidR="32EE6B1F">
        <w:rPr>
          <w:rFonts w:ascii="Calibri" w:hAnsi="Calibri" w:eastAsia="Calibri" w:cs="Calibri"/>
          <w:sz w:val="24"/>
          <w:szCs w:val="24"/>
        </w:rPr>
        <w:t xml:space="preserve">. Po dobu cvičení, tj. od převzetí dítěte do předání dítěte, odpovídá </w:t>
      </w:r>
      <w:proofErr w:type="spellStart"/>
      <w:r w:rsidRPr="009714E8" w:rsidR="32EE6B1F">
        <w:rPr>
          <w:rFonts w:ascii="Calibri" w:hAnsi="Calibri" w:eastAsia="Calibri" w:cs="Calibri"/>
          <w:sz w:val="24"/>
          <w:szCs w:val="24"/>
        </w:rPr>
        <w:t>AuHa</w:t>
      </w:r>
      <w:proofErr w:type="spellEnd"/>
      <w:r w:rsidRPr="009714E8" w:rsidR="32EE6B1F">
        <w:rPr>
          <w:rFonts w:ascii="Calibri" w:hAnsi="Calibri" w:eastAsia="Calibri" w:cs="Calibri"/>
          <w:sz w:val="24"/>
          <w:szCs w:val="24"/>
        </w:rPr>
        <w:t xml:space="preserve"> kroužky a tábory z. s. za dohled trenéra nad dítětem. Přítomnost rodičů (či jiných osob doprovázejících dítě) při cvičení dětí po tuto dobu se nedoporučuje v zájmu maximálního soustředění dětí na cvičení, je však výjimečně možná vždy po předchozí dohodě</w:t>
      </w:r>
      <w:r w:rsidR="009714E8">
        <w:rPr>
          <w:rFonts w:ascii="Calibri" w:hAnsi="Calibri" w:eastAsia="Calibri" w:cs="Calibri"/>
          <w:sz w:val="24"/>
          <w:szCs w:val="24"/>
        </w:rPr>
        <w:t>.</w:t>
      </w:r>
    </w:p>
    <w:p w:rsidRPr="009714E8" w:rsidR="008A4715" w:rsidP="1A1B9562" w:rsidRDefault="00903730" w14:paraId="4BBCF47E" w14:textId="24D4CD75">
      <w:pPr>
        <w:rPr>
          <w:rFonts w:ascii="Calibri" w:hAnsi="Calibri" w:eastAsia="Calibri" w:cs="Calibri"/>
          <w:sz w:val="24"/>
          <w:szCs w:val="24"/>
        </w:rPr>
      </w:pPr>
      <w:r w:rsidRPr="009714E8">
        <w:br/>
      </w:r>
      <w:r w:rsidRPr="009714E8" w:rsidR="1756A0C6">
        <w:rPr>
          <w:rFonts w:ascii="Calibri" w:hAnsi="Calibri" w:eastAsia="Calibri" w:cs="Calibri"/>
          <w:sz w:val="24"/>
          <w:szCs w:val="24"/>
        </w:rPr>
        <w:t>Rodič (zákonný zástupce, popřípadě jiná rodičem či zákonným zástupcem k tomu pověřená osoba) je povinen předat dítě bezprostředně před začátkem cvičení a včas bezprostředně po skončení cvičení dítě vyzvednout. Rodič (zákonný zástupce, popřípadě jiná rodičem či zákonným zástupcem k tomu pověřená osoba) je povinen být po dobu cvičení v dosahu na mobilním telefonu, který vyplnil v on-line přihlášce, a to pro případ, že by nastala situace, kdy bude třeba vyzvednout dítě před skončením cvičení apod.</w:t>
      </w:r>
      <w:r w:rsidRPr="009714E8" w:rsidR="0CBA6EBA">
        <w:rPr>
          <w:rFonts w:ascii="Calibri" w:hAnsi="Calibri" w:eastAsia="Calibri" w:cs="Calibri"/>
          <w:sz w:val="24"/>
          <w:szCs w:val="24"/>
        </w:rPr>
        <w:t xml:space="preserve"> </w:t>
      </w:r>
    </w:p>
    <w:p w:rsidRPr="00EF0AC0" w:rsidR="008A4715" w:rsidP="32EE6B1F" w:rsidRDefault="32EE6B1F" w14:paraId="7943446D" w14:textId="7A67A999">
      <w:pPr>
        <w:rPr>
          <w:rFonts w:ascii="Calibri" w:hAnsi="Calibri" w:eastAsia="Calibri" w:cs="Calibri"/>
          <w:b/>
          <w:bCs/>
          <w:sz w:val="24"/>
          <w:szCs w:val="24"/>
        </w:rPr>
      </w:pPr>
      <w:r w:rsidRPr="00EF0AC0">
        <w:rPr>
          <w:rFonts w:ascii="Calibri" w:hAnsi="Calibri" w:eastAsia="Calibri" w:cs="Calibri"/>
          <w:b/>
          <w:bCs/>
          <w:sz w:val="24"/>
          <w:szCs w:val="24"/>
        </w:rPr>
        <w:t>Cenové podmínky a způsob úhrady:</w:t>
      </w:r>
    </w:p>
    <w:p w:rsidRPr="009714E8" w:rsidR="008A4715" w:rsidP="32EE6B1F" w:rsidRDefault="32EE6B1F" w14:paraId="6CA05523" w14:textId="4607D830">
      <w:pPr>
        <w:rPr>
          <w:rFonts w:ascii="Calibri" w:hAnsi="Calibri" w:eastAsia="Calibri" w:cs="Calibri"/>
          <w:sz w:val="24"/>
          <w:szCs w:val="24"/>
        </w:rPr>
      </w:pPr>
      <w:r w:rsidRPr="009714E8">
        <w:rPr>
          <w:rFonts w:ascii="Calibri" w:hAnsi="Calibri" w:eastAsia="Calibri" w:cs="Calibri"/>
          <w:sz w:val="24"/>
          <w:szCs w:val="24"/>
        </w:rPr>
        <w:t xml:space="preserve"> </w:t>
      </w:r>
      <w:proofErr w:type="spellStart"/>
      <w:r w:rsidRPr="009714E8">
        <w:rPr>
          <w:rFonts w:ascii="Calibri" w:hAnsi="Calibri" w:eastAsia="Calibri" w:cs="Calibri"/>
          <w:sz w:val="24"/>
          <w:szCs w:val="24"/>
        </w:rPr>
        <w:t>AuHa</w:t>
      </w:r>
      <w:proofErr w:type="spellEnd"/>
      <w:r w:rsidRPr="009714E8">
        <w:rPr>
          <w:rFonts w:ascii="Calibri" w:hAnsi="Calibri" w:eastAsia="Calibri" w:cs="Calibri"/>
          <w:sz w:val="24"/>
          <w:szCs w:val="24"/>
        </w:rPr>
        <w:t xml:space="preserve"> kroužky a tábory z. s. má právo na zaplacení ceny příměstského kempu k datu uvedeného na pokynech. Nezaplacení ve stanoveném termínu a podle instrukcí prodávajícího lze posuzovat jako nedodržení </w:t>
      </w:r>
      <w:r w:rsidR="009714E8">
        <w:rPr>
          <w:rFonts w:ascii="Calibri" w:hAnsi="Calibri" w:eastAsia="Calibri" w:cs="Calibri"/>
          <w:sz w:val="24"/>
          <w:szCs w:val="24"/>
        </w:rPr>
        <w:t xml:space="preserve">těchto </w:t>
      </w:r>
      <w:r w:rsidRPr="009714E8">
        <w:rPr>
          <w:rFonts w:ascii="Calibri" w:hAnsi="Calibri" w:eastAsia="Calibri" w:cs="Calibri"/>
          <w:sz w:val="24"/>
          <w:szCs w:val="24"/>
        </w:rPr>
        <w:t>podmínek</w:t>
      </w:r>
      <w:r w:rsidR="009714E8">
        <w:rPr>
          <w:rFonts w:ascii="Calibri" w:hAnsi="Calibri" w:eastAsia="Calibri" w:cs="Calibri"/>
          <w:sz w:val="24"/>
          <w:szCs w:val="24"/>
        </w:rPr>
        <w:t>.</w:t>
      </w:r>
    </w:p>
    <w:p w:rsidRPr="009714E8" w:rsidR="008A4715" w:rsidP="1A1B9562" w:rsidRDefault="00903730" w14:paraId="1C4D4B5D" w14:textId="7B07BD1F">
      <w:pPr>
        <w:rPr>
          <w:rFonts w:ascii="Calibri" w:hAnsi="Calibri" w:eastAsia="Calibri" w:cs="Calibri"/>
          <w:sz w:val="24"/>
          <w:szCs w:val="24"/>
        </w:rPr>
      </w:pPr>
      <w:r w:rsidRPr="009714E8">
        <w:br/>
      </w:r>
      <w:r w:rsidRPr="009714E8" w:rsidR="32EE6B1F">
        <w:rPr>
          <w:rFonts w:ascii="Calibri" w:hAnsi="Calibri" w:eastAsia="Calibri" w:cs="Calibri"/>
          <w:sz w:val="24"/>
          <w:szCs w:val="24"/>
        </w:rPr>
        <w:t>Rodiče (zákonní zástupci) odpovídají a přihláškou stvrzují, že dítě splňuje potřebné předpoklady pro účast v programu. Rodiče (zákonní zástupci) nesmí dopustit, aby se konkrétního termínu cvičení účastnilo nemocné nebo zraněné dítě nebo dítě infekční, popřípadě dítě ve stavu (např. psychickém), v němž během cvičení může ohrozit sebe nebo ostatní</w:t>
      </w:r>
      <w:r w:rsidR="009714E8">
        <w:rPr>
          <w:rFonts w:ascii="Calibri" w:hAnsi="Calibri" w:eastAsia="Calibri" w:cs="Calibri"/>
          <w:sz w:val="24"/>
          <w:szCs w:val="24"/>
        </w:rPr>
        <w:t>,</w:t>
      </w:r>
      <w:r w:rsidRPr="009714E8" w:rsidR="32EE6B1F">
        <w:rPr>
          <w:rFonts w:ascii="Calibri" w:hAnsi="Calibri" w:eastAsia="Calibri" w:cs="Calibri"/>
          <w:sz w:val="24"/>
          <w:szCs w:val="24"/>
        </w:rPr>
        <w:t xml:space="preserve"> v takovém případě rodič (zákonný zástupce) dítě omluví. </w:t>
      </w:r>
      <w:proofErr w:type="spellStart"/>
      <w:r w:rsidRPr="009714E8" w:rsidR="32EE6B1F">
        <w:rPr>
          <w:rFonts w:ascii="Calibri" w:hAnsi="Calibri" w:eastAsia="Calibri" w:cs="Calibri"/>
          <w:sz w:val="24"/>
          <w:szCs w:val="24"/>
        </w:rPr>
        <w:t>AuHa</w:t>
      </w:r>
      <w:proofErr w:type="spellEnd"/>
      <w:r w:rsidRPr="009714E8" w:rsidR="32EE6B1F">
        <w:rPr>
          <w:rFonts w:ascii="Calibri" w:hAnsi="Calibri" w:eastAsia="Calibri" w:cs="Calibri"/>
          <w:sz w:val="24"/>
          <w:szCs w:val="24"/>
        </w:rPr>
        <w:t xml:space="preserve"> kroužky a tábory z. s. si vyhrazuje právo nepřijmout dítě, které nesplňuje shora uvedené předpoklady, do programu nebo odmítnout jeho účast na konkrétním cvičení</w:t>
      </w:r>
      <w:r w:rsidR="009714E8">
        <w:rPr>
          <w:rFonts w:ascii="Calibri" w:hAnsi="Calibri" w:eastAsia="Calibri" w:cs="Calibri"/>
          <w:sz w:val="24"/>
          <w:szCs w:val="24"/>
        </w:rPr>
        <w:t>.</w:t>
      </w:r>
      <w:r w:rsidRPr="009714E8" w:rsidR="32EE6B1F">
        <w:rPr>
          <w:rFonts w:ascii="Calibri" w:hAnsi="Calibri" w:eastAsia="Calibri" w:cs="Calibri"/>
          <w:sz w:val="24"/>
          <w:szCs w:val="24"/>
        </w:rPr>
        <w:t xml:space="preserve"> Děkujeme za ohleduplnost, která chrání všechny děti účastnící se programu.</w:t>
      </w:r>
    </w:p>
    <w:p w:rsidRPr="009714E8" w:rsidR="008A4715" w:rsidP="32EE6B1F" w:rsidRDefault="32EE6B1F" w14:paraId="6921A09A" w14:textId="2A8F40EF">
      <w:pPr>
        <w:rPr>
          <w:rFonts w:ascii="Calibri" w:hAnsi="Calibri" w:eastAsia="Calibri" w:cs="Calibri"/>
          <w:sz w:val="24"/>
          <w:szCs w:val="24"/>
        </w:rPr>
      </w:pPr>
      <w:r w:rsidRPr="009714E8">
        <w:rPr>
          <w:rFonts w:ascii="Calibri" w:hAnsi="Calibri" w:eastAsia="Calibri" w:cs="Calibri"/>
          <w:sz w:val="24"/>
          <w:szCs w:val="24"/>
        </w:rPr>
        <w:lastRenderedPageBreak/>
        <w:t xml:space="preserve">Dítě je povinno dbát pokynů lektora a chovat se slušně. Při pohybu veku je dítě povinno chovat se dle pravidel silničního provozu. Děti nesmí opustit bez souhlasu vedoucích instruktorů objekt či prostory. Při veškerých pohybových aktivitách je dítě povinno dbát pokynů vedoucích, nevzdalovat se od skupiny. Dle pokynů vedoucích děti nesmí chodit bez souhlasu na určitá místa. V případě zdravotních problémů musí dítě tyto problémy neprodleně nahlásit vedoucímu. Je zakázáno užívat léků bez souhlasu </w:t>
      </w:r>
      <w:r w:rsidR="0018124D">
        <w:rPr>
          <w:rFonts w:ascii="Calibri" w:hAnsi="Calibri" w:eastAsia="Calibri" w:cs="Calibri"/>
          <w:sz w:val="24"/>
          <w:szCs w:val="24"/>
        </w:rPr>
        <w:t>lektora</w:t>
      </w:r>
      <w:r w:rsidRPr="009714E8">
        <w:rPr>
          <w:rFonts w:ascii="Calibri" w:hAnsi="Calibri" w:eastAsia="Calibri" w:cs="Calibri"/>
          <w:sz w:val="24"/>
          <w:szCs w:val="24"/>
        </w:rPr>
        <w:t xml:space="preserve"> (i vlastní léky vitamíny), vlastní léky je nutné oznámit hlavnímu vedoucímu. Děti musí dodržovat přísný zákaz kouření, užívání alkoholu, drog a omamných látek. V případě násilí nebo šikany je potřeba ihned upozornit </w:t>
      </w:r>
      <w:r w:rsidR="0018124D">
        <w:rPr>
          <w:rFonts w:ascii="Calibri" w:hAnsi="Calibri" w:eastAsia="Calibri" w:cs="Calibri"/>
          <w:sz w:val="24"/>
          <w:szCs w:val="24"/>
        </w:rPr>
        <w:t>lektora</w:t>
      </w:r>
      <w:r w:rsidRPr="009714E8">
        <w:rPr>
          <w:rFonts w:ascii="Calibri" w:hAnsi="Calibri" w:eastAsia="Calibri" w:cs="Calibri"/>
          <w:sz w:val="24"/>
          <w:szCs w:val="24"/>
        </w:rPr>
        <w:t xml:space="preserve">. Vedení upozorňuje, aby účastník příměstského kempu nenosil s sebou drahou elektroniku, fotoaparát, případně jiné cennosti (šperky, hodinky). Z důvodu charakteru akcí nemůže zodpovídat za případné ztráty. Pokud účastník této výzvy přesto neuposlechne, </w:t>
      </w:r>
      <w:proofErr w:type="spellStart"/>
      <w:r w:rsidRPr="009714E8">
        <w:rPr>
          <w:rFonts w:ascii="Calibri" w:hAnsi="Calibri" w:eastAsia="Calibri" w:cs="Calibri"/>
          <w:sz w:val="24"/>
          <w:szCs w:val="24"/>
        </w:rPr>
        <w:t>AuHa</w:t>
      </w:r>
      <w:proofErr w:type="spellEnd"/>
      <w:r w:rsidRPr="009714E8">
        <w:rPr>
          <w:rFonts w:ascii="Calibri" w:hAnsi="Calibri" w:eastAsia="Calibri" w:cs="Calibri"/>
          <w:sz w:val="24"/>
          <w:szCs w:val="24"/>
        </w:rPr>
        <w:t xml:space="preserve"> kroužky a tábory z. s. neodpovídá za ztrátu věcí dítěte.</w:t>
      </w:r>
    </w:p>
    <w:p w:rsidRPr="009714E8" w:rsidR="00745644" w:rsidP="32EE6B1F" w:rsidRDefault="00745644" w14:paraId="2A29C351" w14:textId="54BAE831">
      <w:pPr>
        <w:rPr>
          <w:rFonts w:ascii="Calibri" w:hAnsi="Calibri" w:eastAsia="Calibri" w:cs="Calibri"/>
          <w:sz w:val="24"/>
          <w:szCs w:val="24"/>
        </w:rPr>
      </w:pPr>
      <w:r w:rsidRPr="009714E8">
        <w:rPr>
          <w:rFonts w:ascii="Calibri" w:hAnsi="Calibri" w:eastAsia="Calibri" w:cs="Calibri"/>
          <w:sz w:val="24"/>
          <w:szCs w:val="24"/>
        </w:rPr>
        <w:t>V</w:t>
      </w:r>
      <w:r w:rsidRPr="009714E8" w:rsidR="002E59EE">
        <w:rPr>
          <w:rFonts w:ascii="Calibri" w:hAnsi="Calibri" w:eastAsia="Calibri" w:cs="Calibri"/>
          <w:sz w:val="24"/>
          <w:szCs w:val="24"/>
        </w:rPr>
        <w:t> </w:t>
      </w:r>
      <w:r w:rsidRPr="009714E8">
        <w:rPr>
          <w:rFonts w:ascii="Calibri" w:hAnsi="Calibri" w:eastAsia="Calibri" w:cs="Calibri"/>
          <w:sz w:val="24"/>
          <w:szCs w:val="24"/>
        </w:rPr>
        <w:t>případě</w:t>
      </w:r>
      <w:r w:rsidRPr="009714E8" w:rsidR="002E59EE">
        <w:rPr>
          <w:rFonts w:ascii="Calibri" w:hAnsi="Calibri" w:eastAsia="Calibri" w:cs="Calibri"/>
          <w:sz w:val="24"/>
          <w:szCs w:val="24"/>
        </w:rPr>
        <w:t xml:space="preserve">, že se dítě opakovaně proviní proti řádu a provozním podmínkám </w:t>
      </w:r>
      <w:r w:rsidRPr="009714E8" w:rsidR="001E6E6C">
        <w:rPr>
          <w:rFonts w:ascii="Calibri" w:hAnsi="Calibri" w:eastAsia="Calibri" w:cs="Calibri"/>
          <w:sz w:val="24"/>
          <w:szCs w:val="24"/>
        </w:rPr>
        <w:t xml:space="preserve">akce, </w:t>
      </w:r>
      <w:r w:rsidRPr="009714E8" w:rsidR="002E59EE">
        <w:rPr>
          <w:rFonts w:ascii="Calibri" w:hAnsi="Calibri" w:eastAsia="Calibri" w:cs="Calibri"/>
          <w:sz w:val="24"/>
          <w:szCs w:val="24"/>
        </w:rPr>
        <w:t>může být z programu vyloučen</w:t>
      </w:r>
      <w:r w:rsidRPr="009714E8" w:rsidR="001E6E6C">
        <w:rPr>
          <w:rFonts w:ascii="Calibri" w:hAnsi="Calibri" w:eastAsia="Calibri" w:cs="Calibri"/>
          <w:sz w:val="24"/>
          <w:szCs w:val="24"/>
        </w:rPr>
        <w:t>o,</w:t>
      </w:r>
      <w:r w:rsidRPr="009714E8" w:rsidR="002E59EE">
        <w:rPr>
          <w:rFonts w:ascii="Calibri" w:hAnsi="Calibri" w:eastAsia="Calibri" w:cs="Calibri"/>
          <w:sz w:val="24"/>
          <w:szCs w:val="24"/>
        </w:rPr>
        <w:t xml:space="preserve"> po předchozím upozornění zákonných </w:t>
      </w:r>
      <w:r w:rsidRPr="009714E8" w:rsidR="00903730">
        <w:rPr>
          <w:rFonts w:ascii="Calibri" w:hAnsi="Calibri" w:eastAsia="Calibri" w:cs="Calibri"/>
          <w:sz w:val="24"/>
          <w:szCs w:val="24"/>
        </w:rPr>
        <w:t>zástupců,</w:t>
      </w:r>
      <w:r w:rsidRPr="009714E8" w:rsidR="002E59EE">
        <w:rPr>
          <w:rFonts w:ascii="Calibri" w:hAnsi="Calibri" w:eastAsia="Calibri" w:cs="Calibri"/>
          <w:sz w:val="24"/>
          <w:szCs w:val="24"/>
        </w:rPr>
        <w:t xml:space="preserve"> a to bez </w:t>
      </w:r>
      <w:r w:rsidRPr="009714E8" w:rsidR="001E6E6C">
        <w:rPr>
          <w:rFonts w:ascii="Calibri" w:hAnsi="Calibri" w:eastAsia="Calibri" w:cs="Calibri"/>
          <w:sz w:val="24"/>
          <w:szCs w:val="24"/>
        </w:rPr>
        <w:t xml:space="preserve">možnosti </w:t>
      </w:r>
      <w:r w:rsidRPr="009714E8" w:rsidR="002E59EE">
        <w:rPr>
          <w:rFonts w:ascii="Calibri" w:hAnsi="Calibri" w:eastAsia="Calibri" w:cs="Calibri"/>
          <w:sz w:val="24"/>
          <w:szCs w:val="24"/>
        </w:rPr>
        <w:t>vrácení peněz.</w:t>
      </w:r>
      <w:r w:rsidRPr="009714E8" w:rsidR="001E6E6C">
        <w:rPr>
          <w:rFonts w:ascii="Calibri" w:hAnsi="Calibri" w:eastAsia="Calibri" w:cs="Calibri"/>
          <w:sz w:val="24"/>
          <w:szCs w:val="24"/>
        </w:rPr>
        <w:t xml:space="preserve"> </w:t>
      </w:r>
    </w:p>
    <w:p w:rsidRPr="009714E8" w:rsidR="008A4715" w:rsidP="1A1B9562" w:rsidRDefault="0567E646" w14:paraId="50BC8790" w14:textId="216A71B3">
      <w:pPr>
        <w:rPr>
          <w:rFonts w:ascii="Calibri" w:hAnsi="Calibri" w:eastAsia="Calibri" w:cs="Calibri"/>
          <w:sz w:val="24"/>
          <w:szCs w:val="24"/>
        </w:rPr>
      </w:pPr>
      <w:r w:rsidRPr="009714E8">
        <w:rPr>
          <w:rFonts w:ascii="Calibri" w:hAnsi="Calibri" w:eastAsia="Calibri" w:cs="Calibri"/>
          <w:sz w:val="24"/>
          <w:szCs w:val="24"/>
        </w:rPr>
        <w:t xml:space="preserve"> Každý den po ukončení příměstského kempu si dítě vyzvedne zákonný zástupce, popřípadě jiný doprovod. Pokud by dítě mělo odcházet po ukončení bez doprovodu. Je nutné ráno při předání dítě vedoucímu současně předat dokument, ve kterém bude uvedeno, že dítě může po ukončení odcházet samo, a že je za něj přebírána zodpovědnost.</w:t>
      </w:r>
    </w:p>
    <w:p w:rsidRPr="009714E8" w:rsidR="008A4715" w:rsidP="32EE6B1F" w:rsidRDefault="32EE6B1F" w14:paraId="55820921" w14:textId="1800931A">
      <w:pPr>
        <w:rPr>
          <w:rFonts w:ascii="Calibri" w:hAnsi="Calibri" w:eastAsia="Calibri" w:cs="Calibri"/>
          <w:sz w:val="24"/>
          <w:szCs w:val="24"/>
        </w:rPr>
      </w:pPr>
      <w:r w:rsidRPr="009714E8">
        <w:rPr>
          <w:rFonts w:ascii="Calibri" w:hAnsi="Calibri" w:eastAsia="Calibri" w:cs="Calibri"/>
          <w:sz w:val="24"/>
          <w:szCs w:val="24"/>
        </w:rPr>
        <w:t xml:space="preserve"> Zákonný zástupce má právo kdykoliv před začátkem příměstského kempu od závazné přihlášky odstoupit. Zrušení pobytu se provádí telefonicky nebo osobně a je stornován ke dni, kdy k nahlášení došlo. Při zrušení přihlášky, při nenastoupení na kempu, nebo v případě předčasného ukončení pobytu </w:t>
      </w:r>
      <w:proofErr w:type="spellStart"/>
      <w:r w:rsidRPr="009714E8">
        <w:rPr>
          <w:rFonts w:ascii="Calibri" w:hAnsi="Calibri" w:eastAsia="Calibri" w:cs="Calibri"/>
          <w:sz w:val="24"/>
          <w:szCs w:val="24"/>
        </w:rPr>
        <w:t>AuHa</w:t>
      </w:r>
      <w:proofErr w:type="spellEnd"/>
      <w:r w:rsidRPr="009714E8">
        <w:rPr>
          <w:rFonts w:ascii="Calibri" w:hAnsi="Calibri" w:eastAsia="Calibri" w:cs="Calibri"/>
          <w:sz w:val="24"/>
          <w:szCs w:val="24"/>
        </w:rPr>
        <w:t xml:space="preserve"> kroužky a tábory z. s. není povinen vrátit peníze. </w:t>
      </w:r>
      <w:proofErr w:type="spellStart"/>
      <w:r w:rsidRPr="009714E8">
        <w:rPr>
          <w:rFonts w:ascii="Calibri" w:hAnsi="Calibri" w:eastAsia="Calibri" w:cs="Calibri"/>
          <w:sz w:val="24"/>
          <w:szCs w:val="24"/>
        </w:rPr>
        <w:t>AuHa</w:t>
      </w:r>
      <w:proofErr w:type="spellEnd"/>
      <w:r w:rsidRPr="009714E8">
        <w:rPr>
          <w:rFonts w:ascii="Calibri" w:hAnsi="Calibri" w:eastAsia="Calibri" w:cs="Calibri"/>
          <w:sz w:val="24"/>
          <w:szCs w:val="24"/>
        </w:rPr>
        <w:t xml:space="preserve"> kroužky a tábory z. s. má právo navýšit cenu kempu v souvislosti s nenadálým nárůstem </w:t>
      </w:r>
      <w:r w:rsidR="0018124D">
        <w:rPr>
          <w:rFonts w:ascii="Calibri" w:hAnsi="Calibri" w:eastAsia="Calibri" w:cs="Calibri"/>
          <w:sz w:val="24"/>
          <w:szCs w:val="24"/>
        </w:rPr>
        <w:t>výdajů.</w:t>
      </w:r>
      <w:r w:rsidRPr="009714E8">
        <w:rPr>
          <w:rFonts w:ascii="Calibri" w:hAnsi="Calibri" w:eastAsia="Calibri" w:cs="Calibri"/>
          <w:sz w:val="24"/>
          <w:szCs w:val="24"/>
        </w:rPr>
        <w:t xml:space="preserve"> Tato částka bude případně dodatečně vyfakturována.</w:t>
      </w:r>
    </w:p>
    <w:p w:rsidRPr="009714E8" w:rsidR="008A4715" w:rsidP="32EE6B1F" w:rsidRDefault="00903730" w14:paraId="459B7E7E" w14:textId="690EDA0E">
      <w:pPr>
        <w:rPr>
          <w:rFonts w:ascii="Calibri" w:hAnsi="Calibri" w:eastAsia="Calibri" w:cs="Calibri"/>
          <w:sz w:val="24"/>
          <w:szCs w:val="24"/>
        </w:rPr>
      </w:pPr>
      <w:r w:rsidRPr="009714E8">
        <w:br/>
      </w:r>
      <w:r w:rsidRPr="00C80C99" w:rsidR="32EE6B1F">
        <w:rPr>
          <w:rFonts w:ascii="Calibri" w:hAnsi="Calibri" w:eastAsia="Calibri" w:cs="Calibri"/>
          <w:b/>
          <w:bCs/>
          <w:sz w:val="24"/>
          <w:szCs w:val="24"/>
        </w:rPr>
        <w:t>Jaké údaje k tomu potřebujeme znát:</w:t>
      </w:r>
      <w:r w:rsidRPr="009714E8">
        <w:br/>
      </w:r>
      <w:r w:rsidRPr="009714E8" w:rsidR="32EE6B1F">
        <w:rPr>
          <w:rFonts w:ascii="Calibri" w:hAnsi="Calibri" w:eastAsia="Calibri" w:cs="Calibri"/>
          <w:sz w:val="24"/>
          <w:szCs w:val="24"/>
        </w:rPr>
        <w:t>Vedle mobilního telefonu rodiče (zákonného zástupce, popřípadě osoby pověřené doprovodit dítě na cvičení viz výše) potřebujeme znát pouze údaje, které jsou vedené v registračním formuláři.</w:t>
      </w:r>
      <w:r w:rsidRPr="009714E8">
        <w:br/>
      </w:r>
      <w:r w:rsidRPr="009714E8" w:rsidR="32EE6B1F">
        <w:rPr>
          <w:rFonts w:ascii="Calibri" w:hAnsi="Calibri" w:eastAsia="Calibri" w:cs="Calibri"/>
          <w:sz w:val="24"/>
          <w:szCs w:val="24"/>
        </w:rPr>
        <w:t xml:space="preserve">Správcem osobních údajů je </w:t>
      </w:r>
      <w:proofErr w:type="spellStart"/>
      <w:r w:rsidRPr="009714E8" w:rsidR="32EE6B1F">
        <w:rPr>
          <w:rFonts w:ascii="Calibri" w:hAnsi="Calibri" w:eastAsia="Calibri" w:cs="Calibri"/>
          <w:sz w:val="24"/>
          <w:szCs w:val="24"/>
        </w:rPr>
        <w:t>AuHa</w:t>
      </w:r>
      <w:proofErr w:type="spellEnd"/>
      <w:r w:rsidRPr="009714E8" w:rsidR="32EE6B1F">
        <w:rPr>
          <w:rFonts w:ascii="Calibri" w:hAnsi="Calibri" w:eastAsia="Calibri" w:cs="Calibri"/>
          <w:sz w:val="24"/>
          <w:szCs w:val="24"/>
        </w:rPr>
        <w:t xml:space="preserve"> kroužky a tábory z. </w:t>
      </w:r>
      <w:proofErr w:type="gramStart"/>
      <w:r w:rsidRPr="009714E8" w:rsidR="32EE6B1F">
        <w:rPr>
          <w:rFonts w:ascii="Calibri" w:hAnsi="Calibri" w:eastAsia="Calibri" w:cs="Calibri"/>
          <w:sz w:val="24"/>
          <w:szCs w:val="24"/>
        </w:rPr>
        <w:t>s..</w:t>
      </w:r>
      <w:proofErr w:type="gramEnd"/>
      <w:r w:rsidRPr="009714E8" w:rsidR="32EE6B1F">
        <w:rPr>
          <w:rFonts w:ascii="Calibri" w:hAnsi="Calibri" w:eastAsia="Calibri" w:cs="Calibri"/>
          <w:sz w:val="24"/>
          <w:szCs w:val="24"/>
        </w:rPr>
        <w:t xml:space="preserve"> Osobní údaje jsou zpracovávány za účelem nezbytné komunikace s účastníkem kempu a jeho zákonnými zástupci a pro dokumentaci činnosti </w:t>
      </w:r>
      <w:proofErr w:type="spellStart"/>
      <w:r w:rsidRPr="009714E8" w:rsidR="32EE6B1F">
        <w:rPr>
          <w:rFonts w:ascii="Calibri" w:hAnsi="Calibri" w:eastAsia="Calibri" w:cs="Calibri"/>
          <w:sz w:val="24"/>
          <w:szCs w:val="24"/>
        </w:rPr>
        <w:t>AuHa</w:t>
      </w:r>
      <w:proofErr w:type="spellEnd"/>
      <w:r w:rsidRPr="009714E8" w:rsidR="32EE6B1F">
        <w:rPr>
          <w:rFonts w:ascii="Calibri" w:hAnsi="Calibri" w:eastAsia="Calibri" w:cs="Calibri"/>
          <w:sz w:val="24"/>
          <w:szCs w:val="24"/>
        </w:rPr>
        <w:t xml:space="preserve"> kroužky a tábory z. s. včetně pořizování fotografií nebo zvukových či obrazových záznamů (videí). Subjekt údajů má právo kdykoliv požadovat od správce přístup k osobním údajům, které se ho týkají, jejich opravu nebo výmaz, popřípadě na omezení zpracování a dále právo vznést námitku proti zpracování, jakož i právo na přenositelnost údajů za podmínek stanovených obecně závaznými právními předpisy. Subjekt údajů má právo odvolat svůj souhlas, je-li zpracování založeno na jeho souhlasu. Subjekt údajů má právo podat stížnost u Úřadu pro ochranu osobních údajů. </w:t>
      </w:r>
      <w:r w:rsidRPr="009714E8">
        <w:br/>
      </w:r>
      <w:r w:rsidRPr="009714E8">
        <w:br/>
      </w:r>
      <w:r w:rsidRPr="00C80C99" w:rsidR="32EE6B1F">
        <w:rPr>
          <w:rFonts w:ascii="Calibri" w:hAnsi="Calibri" w:eastAsia="Calibri" w:cs="Calibri"/>
          <w:b/>
          <w:bCs/>
          <w:sz w:val="24"/>
          <w:szCs w:val="24"/>
        </w:rPr>
        <w:t>Fotografování a pořizování záznamů ze cvičení:</w:t>
      </w:r>
      <w:r w:rsidRPr="009714E8">
        <w:br/>
      </w:r>
      <w:r w:rsidRPr="009714E8" w:rsidR="32EE6B1F">
        <w:rPr>
          <w:rFonts w:ascii="Calibri" w:hAnsi="Calibri" w:eastAsia="Calibri" w:cs="Calibri"/>
          <w:sz w:val="24"/>
          <w:szCs w:val="24"/>
        </w:rPr>
        <w:t xml:space="preserve">Případné fotografování nebo pořizování zvukových či obrazových záznamů (videí) ze cvičení </w:t>
      </w:r>
      <w:r w:rsidRPr="009714E8" w:rsidR="32EE6B1F">
        <w:rPr>
          <w:rFonts w:ascii="Calibri" w:hAnsi="Calibri" w:eastAsia="Calibri" w:cs="Calibri"/>
          <w:sz w:val="24"/>
          <w:szCs w:val="24"/>
        </w:rPr>
        <w:lastRenderedPageBreak/>
        <w:t>je povoleno. Pokud si rodiče (zákonní zástupci) dětí nepřejí, aby takové záznamy byly publikovány, informují organizátora kempu (</w:t>
      </w:r>
      <w:proofErr w:type="spellStart"/>
      <w:r w:rsidRPr="009714E8" w:rsidR="32EE6B1F">
        <w:rPr>
          <w:rFonts w:ascii="Calibri" w:hAnsi="Calibri" w:eastAsia="Calibri" w:cs="Calibri"/>
          <w:sz w:val="24"/>
          <w:szCs w:val="24"/>
        </w:rPr>
        <w:t>AuHa</w:t>
      </w:r>
      <w:proofErr w:type="spellEnd"/>
      <w:r w:rsidRPr="009714E8" w:rsidR="32EE6B1F">
        <w:rPr>
          <w:rFonts w:ascii="Calibri" w:hAnsi="Calibri" w:eastAsia="Calibri" w:cs="Calibri"/>
          <w:sz w:val="24"/>
          <w:szCs w:val="24"/>
        </w:rPr>
        <w:t xml:space="preserve"> kroužky a tábory z. s.).</w:t>
      </w:r>
    </w:p>
    <w:p w:rsidRPr="009714E8" w:rsidR="20A90873" w:rsidP="1A1B9562" w:rsidRDefault="20A90873" w14:paraId="5B1E6B21" w14:textId="49C5ECE8">
      <w:pPr>
        <w:rPr>
          <w:rFonts w:ascii="Calibri" w:hAnsi="Calibri" w:eastAsia="Calibri" w:cs="Calibri"/>
          <w:sz w:val="24"/>
          <w:szCs w:val="24"/>
        </w:rPr>
      </w:pPr>
      <w:r w:rsidRPr="009714E8">
        <w:rPr>
          <w:rFonts w:ascii="Calibri" w:hAnsi="Calibri" w:eastAsia="Calibri" w:cs="Calibri"/>
          <w:sz w:val="24"/>
          <w:szCs w:val="24"/>
        </w:rPr>
        <w:t xml:space="preserve">Zákonný zástupce zaplacením úhrady kempu a přijetím všeobecných podmínek stvrzuje, že se seznámil se všeobecnými podmínkami a souhlasí s nimi, </w:t>
      </w:r>
      <w:proofErr w:type="gramStart"/>
      <w:r w:rsidRPr="009714E8">
        <w:rPr>
          <w:rFonts w:ascii="Calibri" w:hAnsi="Calibri" w:eastAsia="Calibri" w:cs="Calibri"/>
          <w:sz w:val="24"/>
          <w:szCs w:val="24"/>
        </w:rPr>
        <w:t>poučí</w:t>
      </w:r>
      <w:proofErr w:type="gramEnd"/>
      <w:r w:rsidRPr="009714E8">
        <w:rPr>
          <w:rFonts w:ascii="Calibri" w:hAnsi="Calibri" w:eastAsia="Calibri" w:cs="Calibri"/>
          <w:sz w:val="24"/>
          <w:szCs w:val="24"/>
        </w:rPr>
        <w:t xml:space="preserve"> své dítě přiměřeně k jeho věku o nutnosti tyto všeobecné podmínky respektovat, poučí dítě o následcích pro případ porušení těchto podmínek. </w:t>
      </w:r>
    </w:p>
    <w:p w:rsidR="1A1B9562" w:rsidP="1A1B9562" w:rsidRDefault="1A1B9562" w14:paraId="75CA88C9" w14:textId="71C5A415">
      <w:pPr>
        <w:rPr>
          <w:rFonts w:ascii="Calibri" w:hAnsi="Calibri" w:eastAsia="Calibri" w:cs="Calibri"/>
          <w:b/>
          <w:bCs/>
          <w:color w:val="414438"/>
          <w:sz w:val="24"/>
          <w:szCs w:val="24"/>
        </w:rPr>
      </w:pPr>
    </w:p>
    <w:p w:rsidR="008A4715" w:rsidP="418C49A7" w:rsidRDefault="008A4715" w14:paraId="075E9EEA" w14:textId="02074CBF"/>
    <w:sectPr w:rsidR="008A471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22BE34"/>
    <w:rsid w:val="000326AF"/>
    <w:rsid w:val="0018124D"/>
    <w:rsid w:val="001E6E6C"/>
    <w:rsid w:val="001E77F4"/>
    <w:rsid w:val="00215359"/>
    <w:rsid w:val="00225E0B"/>
    <w:rsid w:val="002E59EE"/>
    <w:rsid w:val="006E215E"/>
    <w:rsid w:val="007048D4"/>
    <w:rsid w:val="00745644"/>
    <w:rsid w:val="008A4715"/>
    <w:rsid w:val="00903730"/>
    <w:rsid w:val="009330A3"/>
    <w:rsid w:val="009714E8"/>
    <w:rsid w:val="00981CC2"/>
    <w:rsid w:val="00A15574"/>
    <w:rsid w:val="00B52913"/>
    <w:rsid w:val="00C80C99"/>
    <w:rsid w:val="00E64757"/>
    <w:rsid w:val="00EF0AC0"/>
    <w:rsid w:val="02062B21"/>
    <w:rsid w:val="021A6E37"/>
    <w:rsid w:val="0468DD24"/>
    <w:rsid w:val="04820581"/>
    <w:rsid w:val="0567E646"/>
    <w:rsid w:val="06777999"/>
    <w:rsid w:val="0A59C4AD"/>
    <w:rsid w:val="0B373A38"/>
    <w:rsid w:val="0C87A7FD"/>
    <w:rsid w:val="0CBA6EBA"/>
    <w:rsid w:val="0D22BE34"/>
    <w:rsid w:val="0F792FBE"/>
    <w:rsid w:val="103C28EF"/>
    <w:rsid w:val="1067562D"/>
    <w:rsid w:val="10794908"/>
    <w:rsid w:val="11494751"/>
    <w:rsid w:val="1203268E"/>
    <w:rsid w:val="12EB1E13"/>
    <w:rsid w:val="147F00EE"/>
    <w:rsid w:val="14D606D5"/>
    <w:rsid w:val="155B3016"/>
    <w:rsid w:val="156FA120"/>
    <w:rsid w:val="163677C9"/>
    <w:rsid w:val="16E3F4A0"/>
    <w:rsid w:val="1756A0C6"/>
    <w:rsid w:val="178C3C72"/>
    <w:rsid w:val="1A1B9562"/>
    <w:rsid w:val="1A61DE87"/>
    <w:rsid w:val="1C78D7FC"/>
    <w:rsid w:val="1CA5B94D"/>
    <w:rsid w:val="208EC7C5"/>
    <w:rsid w:val="20A90873"/>
    <w:rsid w:val="20FD830C"/>
    <w:rsid w:val="21EA8613"/>
    <w:rsid w:val="22DB0BEE"/>
    <w:rsid w:val="23ED174A"/>
    <w:rsid w:val="243523CE"/>
    <w:rsid w:val="25A8E797"/>
    <w:rsid w:val="261FBA42"/>
    <w:rsid w:val="26AD3894"/>
    <w:rsid w:val="26AF0DF8"/>
    <w:rsid w:val="27BB8AA3"/>
    <w:rsid w:val="28511C77"/>
    <w:rsid w:val="28AA5FE0"/>
    <w:rsid w:val="2BE4C79F"/>
    <w:rsid w:val="2CE3C9FF"/>
    <w:rsid w:val="2E3E851B"/>
    <w:rsid w:val="2E41B9D3"/>
    <w:rsid w:val="2F22F6C2"/>
    <w:rsid w:val="318EA11D"/>
    <w:rsid w:val="32EE6B1F"/>
    <w:rsid w:val="332A717E"/>
    <w:rsid w:val="33EB2B0C"/>
    <w:rsid w:val="3523035D"/>
    <w:rsid w:val="3525E22E"/>
    <w:rsid w:val="36621240"/>
    <w:rsid w:val="37D99BF3"/>
    <w:rsid w:val="37E4BA44"/>
    <w:rsid w:val="37FDE2A1"/>
    <w:rsid w:val="3839C9D9"/>
    <w:rsid w:val="38C001F7"/>
    <w:rsid w:val="396D7ECE"/>
    <w:rsid w:val="3A58BD04"/>
    <w:rsid w:val="3D17CBB6"/>
    <w:rsid w:val="3E3FCF5E"/>
    <w:rsid w:val="3EB39C17"/>
    <w:rsid w:val="3F486BD8"/>
    <w:rsid w:val="3F6BE4D5"/>
    <w:rsid w:val="40F604FB"/>
    <w:rsid w:val="415695DA"/>
    <w:rsid w:val="418C49A7"/>
    <w:rsid w:val="431C4E9A"/>
    <w:rsid w:val="4375F054"/>
    <w:rsid w:val="4F399BD7"/>
    <w:rsid w:val="4F456745"/>
    <w:rsid w:val="4F549237"/>
    <w:rsid w:val="5189814B"/>
    <w:rsid w:val="5284F58D"/>
    <w:rsid w:val="52958347"/>
    <w:rsid w:val="52DCB8FE"/>
    <w:rsid w:val="5420C5EE"/>
    <w:rsid w:val="55B4A8C9"/>
    <w:rsid w:val="5603A9F1"/>
    <w:rsid w:val="56CABBEE"/>
    <w:rsid w:val="5744ADBC"/>
    <w:rsid w:val="58812C4A"/>
    <w:rsid w:val="58E07E1D"/>
    <w:rsid w:val="58F43711"/>
    <w:rsid w:val="5A7B1CB5"/>
    <w:rsid w:val="5A7C4E7E"/>
    <w:rsid w:val="5DC7A834"/>
    <w:rsid w:val="60EB9002"/>
    <w:rsid w:val="62B39497"/>
    <w:rsid w:val="6375B3ED"/>
    <w:rsid w:val="64B13F00"/>
    <w:rsid w:val="6511844E"/>
    <w:rsid w:val="676E8A7A"/>
    <w:rsid w:val="68B95319"/>
    <w:rsid w:val="69AC3745"/>
    <w:rsid w:val="69E4F571"/>
    <w:rsid w:val="6A927248"/>
    <w:rsid w:val="6C2979D9"/>
    <w:rsid w:val="705436F5"/>
    <w:rsid w:val="711543E9"/>
    <w:rsid w:val="71745FF2"/>
    <w:rsid w:val="733EFC4E"/>
    <w:rsid w:val="744C1AB0"/>
    <w:rsid w:val="74AC00B4"/>
    <w:rsid w:val="76DBF3B9"/>
    <w:rsid w:val="77038B85"/>
    <w:rsid w:val="77784955"/>
    <w:rsid w:val="784B8FE6"/>
    <w:rsid w:val="78FDA235"/>
    <w:rsid w:val="79718562"/>
    <w:rsid w:val="79FB193B"/>
    <w:rsid w:val="7B8B1E2E"/>
    <w:rsid w:val="7B96E99C"/>
    <w:rsid w:val="7C4B1A44"/>
    <w:rsid w:val="7E6A0D6F"/>
    <w:rsid w:val="7EBAD16A"/>
    <w:rsid w:val="7ECE8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BE34"/>
  <w15:chartTrackingRefBased/>
  <w15:docId w15:val="{5A653935-3106-4D28-85A0-7EB7A645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Harcuba</dc:creator>
  <keywords/>
  <dc:description/>
  <lastModifiedBy>Adam Harcuba</lastModifiedBy>
  <revision>14</revision>
  <dcterms:created xsi:type="dcterms:W3CDTF">2023-03-05T09:28:00.0000000Z</dcterms:created>
  <dcterms:modified xsi:type="dcterms:W3CDTF">2026-01-11T21:46:44.0396096Z</dcterms:modified>
</coreProperties>
</file>